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341" w:rsidRPr="002E742B" w:rsidRDefault="00666341" w:rsidP="00666341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ANEXO 30 MUNICIPALIDAD DE TUNUYAN 060217 -EJERCICIO 202</w:t>
      </w:r>
      <w:r w:rsidR="00280156">
        <w:rPr>
          <w:b/>
          <w:u w:val="single"/>
          <w:lang w:val="es-MX"/>
        </w:rPr>
        <w:t>5</w:t>
      </w:r>
      <w:r w:rsidRPr="002E742B">
        <w:rPr>
          <w:b/>
          <w:u w:val="single"/>
          <w:lang w:val="es-MX"/>
        </w:rPr>
        <w:t xml:space="preserve"> -TRIMESTRE </w:t>
      </w:r>
      <w:r w:rsidR="003053A3">
        <w:rPr>
          <w:b/>
          <w:color w:val="FF0000"/>
          <w:u w:val="single"/>
          <w:lang w:val="es-MX"/>
        </w:rPr>
        <w:t>3</w:t>
      </w:r>
    </w:p>
    <w:p w:rsidR="00666341" w:rsidRPr="002E742B" w:rsidRDefault="00666341" w:rsidP="00666341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805F9C" w:rsidRDefault="00666341" w:rsidP="00666341">
      <w:pPr>
        <w:rPr>
          <w:lang w:val="es-MX"/>
        </w:rPr>
      </w:pPr>
      <w:r w:rsidRPr="002E742B">
        <w:rPr>
          <w:b/>
          <w:lang w:val="es-MX"/>
        </w:rPr>
        <w:t xml:space="preserve">Art. </w:t>
      </w:r>
      <w:r>
        <w:rPr>
          <w:b/>
          <w:lang w:val="es-MX"/>
        </w:rPr>
        <w:t>7</w:t>
      </w:r>
      <w:r w:rsidRPr="002E742B">
        <w:rPr>
          <w:b/>
          <w:lang w:val="es-MX"/>
        </w:rPr>
        <w:t xml:space="preserve"> inciso c)-</w:t>
      </w:r>
      <w:r w:rsidRPr="002E742B">
        <w:rPr>
          <w:lang w:val="es-MX"/>
        </w:rPr>
        <w:t xml:space="preserve"> </w:t>
      </w:r>
      <w:r>
        <w:rPr>
          <w:lang w:val="es-MX"/>
        </w:rPr>
        <w:t>el Fondo anticíclico se encuentra depositado en la cuenta corriente del Banco Nación Argentina Sucursal Tunuyan° 530.000.179-23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66341" w:rsidTr="00666341">
        <w:tc>
          <w:tcPr>
            <w:tcW w:w="2123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SALDO INICIAL</w:t>
            </w:r>
          </w:p>
        </w:tc>
        <w:tc>
          <w:tcPr>
            <w:tcW w:w="2123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AUMENTOS</w:t>
            </w:r>
          </w:p>
        </w:tc>
        <w:tc>
          <w:tcPr>
            <w:tcW w:w="2124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DISMINUCIONES</w:t>
            </w:r>
          </w:p>
        </w:tc>
        <w:tc>
          <w:tcPr>
            <w:tcW w:w="2124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SALDO FINAL</w:t>
            </w:r>
          </w:p>
        </w:tc>
      </w:tr>
      <w:tr w:rsidR="00666341" w:rsidTr="00666341">
        <w:tc>
          <w:tcPr>
            <w:tcW w:w="2123" w:type="dxa"/>
          </w:tcPr>
          <w:p w:rsidR="00666341" w:rsidRDefault="00666341" w:rsidP="00666341">
            <w:pPr>
              <w:jc w:val="center"/>
            </w:pPr>
            <w:r>
              <w:t>$ 347.51</w:t>
            </w:r>
          </w:p>
        </w:tc>
        <w:tc>
          <w:tcPr>
            <w:tcW w:w="2123" w:type="dxa"/>
          </w:tcPr>
          <w:p w:rsidR="00666341" w:rsidRDefault="00666341" w:rsidP="00666341">
            <w:pPr>
              <w:jc w:val="center"/>
            </w:pPr>
            <w:r>
              <w:t>$ 0.00</w:t>
            </w:r>
          </w:p>
        </w:tc>
        <w:tc>
          <w:tcPr>
            <w:tcW w:w="2124" w:type="dxa"/>
          </w:tcPr>
          <w:p w:rsidR="00666341" w:rsidRDefault="00666341" w:rsidP="00666341">
            <w:pPr>
              <w:jc w:val="center"/>
            </w:pPr>
            <w:r>
              <w:t>$ 0.00</w:t>
            </w:r>
          </w:p>
        </w:tc>
        <w:tc>
          <w:tcPr>
            <w:tcW w:w="2124" w:type="dxa"/>
          </w:tcPr>
          <w:p w:rsidR="00666341" w:rsidRDefault="00666341" w:rsidP="00666341">
            <w:pPr>
              <w:jc w:val="center"/>
            </w:pPr>
            <w:r>
              <w:t>$ 347.51</w:t>
            </w:r>
          </w:p>
        </w:tc>
      </w:tr>
    </w:tbl>
    <w:p w:rsidR="00666341" w:rsidRDefault="00666341" w:rsidP="00666341">
      <w:bookmarkStart w:id="0" w:name="_GoBack"/>
      <w:bookmarkEnd w:id="0"/>
    </w:p>
    <w:sectPr w:rsidR="006663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341"/>
    <w:rsid w:val="00280156"/>
    <w:rsid w:val="003053A3"/>
    <w:rsid w:val="004A6253"/>
    <w:rsid w:val="004C6FDD"/>
    <w:rsid w:val="004D5121"/>
    <w:rsid w:val="00666341"/>
    <w:rsid w:val="007065F7"/>
    <w:rsid w:val="00805F9C"/>
    <w:rsid w:val="00CA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F0815B"/>
  <w15:chartTrackingRefBased/>
  <w15:docId w15:val="{F3526FC7-4DC6-4B26-9869-FB05A358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63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9</cp:revision>
  <cp:lastPrinted>2024-08-27T13:28:00Z</cp:lastPrinted>
  <dcterms:created xsi:type="dcterms:W3CDTF">2023-12-04T11:54:00Z</dcterms:created>
  <dcterms:modified xsi:type="dcterms:W3CDTF">2025-11-19T13:33:00Z</dcterms:modified>
</cp:coreProperties>
</file>